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услуг по сопровождению и разработке программ на платформе 1С: «Предприятие» 8</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E8627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35E2F5AC"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001A2C79">
        <w:rPr>
          <w:szCs w:val="20"/>
          <w:lang w:val="en-US"/>
        </w:rPr>
        <w:t>19</w:t>
      </w:r>
      <w:r w:rsidRPr="004D15D8">
        <w:rPr>
          <w:szCs w:val="20"/>
        </w:rPr>
        <w:t xml:space="preserve"> февраля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Кудрявцева Светлана Николаевна</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kudryavtseva_sn@epd47.ru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1127</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810 000,00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1F0ED4E5"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1A2C79" w:rsidRPr="001A2C79">
        <w:rPr>
          <w:szCs w:val="20"/>
        </w:rPr>
        <w:t>26</w:t>
      </w:r>
      <w:r w:rsidR="00BA252F" w:rsidRPr="00BA252F">
        <w:rPr>
          <w:szCs w:val="20"/>
        </w:rPr>
        <w:t xml:space="preserve"> февраля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666E5F96"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1A2C79" w:rsidRPr="001A2C79">
        <w:rPr>
          <w:szCs w:val="20"/>
        </w:rPr>
        <w:t>26</w:t>
      </w:r>
      <w:r w:rsidR="00BA252F" w:rsidRPr="00BA252F">
        <w:rPr>
          <w:szCs w:val="20"/>
        </w:rPr>
        <w:t xml:space="preserve"> февраля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038081A6"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1A2C79">
        <w:rPr>
          <w:szCs w:val="20"/>
          <w:lang w:val="en-US"/>
        </w:rPr>
        <w:t>29</w:t>
      </w:r>
      <w:r w:rsidR="00B3044A" w:rsidRPr="00B3044A">
        <w:rPr>
          <w:szCs w:val="20"/>
        </w:rPr>
        <w:t xml:space="preserve"> марта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66AC86E8" w:rsidR="00897A84" w:rsidRPr="00897A84" w:rsidRDefault="003457AD" w:rsidP="00897A84">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52A19525" w:rsidR="005E632E" w:rsidRPr="005E632E" w:rsidRDefault="003457AD" w:rsidP="005E632E">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0E165038" w:rsidR="00A5170E" w:rsidRPr="00A5170E" w:rsidRDefault="003457AD" w:rsidP="00A5170E">
      <w:pPr>
        <w:spacing w:before="120" w:after="60"/>
        <w:ind w:firstLine="851"/>
        <w:jc w:val="both"/>
        <w:rPr>
          <w:b/>
        </w:rPr>
      </w:pPr>
      <w:r w:rsidRPr="0099546F">
        <w:rPr>
          <w:i/>
          <w:sz w:val="28"/>
        </w:rPr>
        <w:t>Руководство по экспертной оценке</w:t>
      </w:r>
      <w:r>
        <w:rPr>
          <w:i/>
          <w:sz w:val="28"/>
        </w:rPr>
        <w:t xml:space="preserve"> представлено в приложении № 3 </w:t>
      </w:r>
      <w:r w:rsidRPr="0099546F">
        <w:rPr>
          <w:i/>
          <w:sz w:val="28"/>
        </w:rPr>
        <w:t>к настоящему Извещению.</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E86274">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E86274">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E86274">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7346616F" w14:textId="77777777" w:rsidR="003457AD" w:rsidRDefault="003457AD" w:rsidP="002A4F9A">
      <w:pPr>
        <w:spacing w:before="120" w:after="60"/>
        <w:outlineLvl w:val="0"/>
        <w:rPr>
          <w:b/>
        </w:rPr>
        <w:sectPr w:rsidR="003457AD" w:rsidSect="00E86274">
          <w:pgSz w:w="11906" w:h="16838"/>
          <w:pgMar w:top="1134" w:right="707" w:bottom="1134" w:left="1701" w:header="708" w:footer="708" w:gutter="0"/>
          <w:cols w:space="708"/>
          <w:docGrid w:linePitch="360"/>
        </w:sectPr>
      </w:pPr>
      <w:bookmarkStart w:id="277" w:name="_Toc515552755"/>
      <w:bookmarkEnd w:id="274"/>
    </w:p>
    <w:p w14:paraId="6EA04246" w14:textId="06046FEC" w:rsidR="002A4F9A" w:rsidRPr="00AE13A6" w:rsidRDefault="002A4F9A" w:rsidP="002A4F9A">
      <w:pPr>
        <w:spacing w:before="120" w:after="60"/>
        <w:outlineLvl w:val="0"/>
        <w:rPr>
          <w:b/>
        </w:rPr>
      </w:pPr>
      <w:r w:rsidRPr="00AE13A6">
        <w:rPr>
          <w:b/>
        </w:rPr>
        <w:lastRenderedPageBreak/>
        <w:t xml:space="preserve">10.4  Сводная таблица стоимости работ/услуг (форма </w:t>
      </w:r>
      <w:r w:rsidR="00664C1A">
        <w:rPr>
          <w:b/>
        </w:rPr>
        <w:t>5</w:t>
      </w:r>
      <w:r w:rsidRPr="00AE13A6">
        <w:rPr>
          <w:b/>
        </w:rPr>
        <w:t>)</w:t>
      </w:r>
      <w:bookmarkEnd w:id="277"/>
    </w:p>
    <w:p w14:paraId="151B57A4" w14:textId="32E1479D"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0CE0E59A" w14:textId="77777777" w:rsidR="003457AD" w:rsidRDefault="003457AD" w:rsidP="003457A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592ADFA6" w14:textId="77777777" w:rsidR="003457AD" w:rsidRDefault="003457AD" w:rsidP="003457AD">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CD2C456" w14:textId="77777777" w:rsidR="003457AD" w:rsidRDefault="003457AD" w:rsidP="003457AD">
      <w:pPr>
        <w:jc w:val="center"/>
        <w:rPr>
          <w:sz w:val="26"/>
          <w:szCs w:val="26"/>
          <w:vertAlign w:val="superscript"/>
        </w:rPr>
      </w:pPr>
      <w:r w:rsidRPr="002D1079">
        <w:rPr>
          <w:b/>
          <w:u w:val="single"/>
        </w:rPr>
        <w:t>ФОРМА КОММЕРЧЕСКОГО ПРЕДЛОЖЕНИЯ</w:t>
      </w:r>
    </w:p>
    <w:p w14:paraId="1CC2F9B3" w14:textId="77777777" w:rsidR="003457AD" w:rsidRDefault="003457AD" w:rsidP="003457AD">
      <w:pPr>
        <w:rPr>
          <w:sz w:val="26"/>
          <w:szCs w:val="26"/>
          <w:vertAlign w:val="superscript"/>
        </w:rPr>
      </w:pPr>
    </w:p>
    <w:p w14:paraId="7EF2156D" w14:textId="77777777" w:rsidR="003457AD" w:rsidRPr="002D1079" w:rsidRDefault="003457AD" w:rsidP="003457AD">
      <w:pPr>
        <w:tabs>
          <w:tab w:val="left" w:pos="3544"/>
        </w:tabs>
        <w:ind w:left="-567" w:firstLine="567"/>
        <w:jc w:val="both"/>
        <w:rPr>
          <w:snapToGrid w:val="0"/>
          <w:u w:val="single"/>
        </w:rPr>
      </w:pPr>
      <w:r w:rsidRPr="002D1079">
        <w:rPr>
          <w:snapToGrid w:val="0"/>
          <w:u w:val="single"/>
        </w:rPr>
        <w:t xml:space="preserve">Наименование и адрес организации: </w:t>
      </w:r>
      <w:r>
        <w:t>______________________________________________</w:t>
      </w:r>
    </w:p>
    <w:p w14:paraId="282CE8CA" w14:textId="77777777" w:rsidR="003457AD" w:rsidRDefault="003457AD" w:rsidP="003457AD">
      <w:pPr>
        <w:tabs>
          <w:tab w:val="left" w:pos="3544"/>
        </w:tabs>
        <w:ind w:left="-567" w:firstLine="567"/>
        <w:jc w:val="both"/>
        <w:rPr>
          <w:u w:val="single"/>
        </w:rPr>
      </w:pPr>
      <w:r w:rsidRPr="002D1079">
        <w:rPr>
          <w:snapToGrid w:val="0"/>
          <w:u w:val="single"/>
        </w:rPr>
        <w:t xml:space="preserve">Наименование: </w:t>
      </w:r>
      <w:r w:rsidRPr="00B42C51">
        <w:rPr>
          <w:u w:val="single"/>
        </w:rPr>
        <w:t xml:space="preserve">оказание услуг по </w:t>
      </w:r>
      <w:r w:rsidRPr="00BC484A">
        <w:rPr>
          <w:u w:val="single"/>
        </w:rPr>
        <w:t>сопровождению и разработке программ на платформе 1С: «Предприятие»</w:t>
      </w:r>
      <w:r>
        <w:rPr>
          <w:u w:val="single"/>
        </w:rPr>
        <w:t xml:space="preserve"> 8</w:t>
      </w:r>
    </w:p>
    <w:p w14:paraId="5DEB6054" w14:textId="77777777" w:rsidR="003457AD" w:rsidRPr="00BC484A" w:rsidRDefault="003457AD" w:rsidP="003457AD">
      <w:pPr>
        <w:tabs>
          <w:tab w:val="left" w:pos="3544"/>
        </w:tabs>
        <w:ind w:left="-567" w:firstLine="567"/>
        <w:jc w:val="both"/>
        <w:rPr>
          <w:snapToGrid w:val="0"/>
          <w:u w:val="singl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627"/>
        <w:gridCol w:w="728"/>
        <w:gridCol w:w="1417"/>
        <w:gridCol w:w="1535"/>
        <w:gridCol w:w="1636"/>
        <w:gridCol w:w="963"/>
        <w:gridCol w:w="1070"/>
        <w:gridCol w:w="2191"/>
      </w:tblGrid>
      <w:tr w:rsidR="003457AD" w:rsidRPr="002D1079" w14:paraId="6F527C4B" w14:textId="77777777" w:rsidTr="00BD4FC5">
        <w:trPr>
          <w:trHeight w:val="491"/>
        </w:trPr>
        <w:tc>
          <w:tcPr>
            <w:tcW w:w="0" w:type="auto"/>
            <w:vMerge w:val="restart"/>
          </w:tcPr>
          <w:p w14:paraId="29DB5347" w14:textId="77777777" w:rsidR="003457AD" w:rsidRPr="002D1079" w:rsidRDefault="003457AD" w:rsidP="00BD4FC5">
            <w:pPr>
              <w:suppressAutoHyphens/>
              <w:jc w:val="center"/>
            </w:pPr>
            <w:r w:rsidRPr="002D1079">
              <w:t>№</w:t>
            </w:r>
          </w:p>
          <w:p w14:paraId="5E169FAF" w14:textId="77777777" w:rsidR="003457AD" w:rsidRPr="002D1079" w:rsidRDefault="003457AD" w:rsidP="00BD4FC5">
            <w:pPr>
              <w:suppressAutoHyphens/>
              <w:jc w:val="center"/>
            </w:pPr>
            <w:r w:rsidRPr="002D1079">
              <w:t>п/п</w:t>
            </w:r>
          </w:p>
        </w:tc>
        <w:tc>
          <w:tcPr>
            <w:tcW w:w="0" w:type="auto"/>
            <w:vMerge w:val="restart"/>
            <w:vAlign w:val="center"/>
          </w:tcPr>
          <w:p w14:paraId="24F8F510" w14:textId="77777777" w:rsidR="003457AD" w:rsidRPr="002D1079" w:rsidRDefault="003457AD" w:rsidP="00BD4FC5">
            <w:pPr>
              <w:suppressAutoHyphens/>
              <w:jc w:val="center"/>
            </w:pPr>
            <w:r w:rsidRPr="002D1079">
              <w:t>Наименование</w:t>
            </w:r>
          </w:p>
        </w:tc>
        <w:tc>
          <w:tcPr>
            <w:tcW w:w="0" w:type="auto"/>
            <w:vMerge w:val="restart"/>
            <w:vAlign w:val="center"/>
          </w:tcPr>
          <w:p w14:paraId="7DDE1D48" w14:textId="77777777" w:rsidR="003457AD" w:rsidRPr="002D1079" w:rsidRDefault="003457AD" w:rsidP="00BD4FC5">
            <w:pPr>
              <w:jc w:val="center"/>
              <w:rPr>
                <w:bCs/>
              </w:rPr>
            </w:pPr>
            <w:r w:rsidRPr="002D1079">
              <w:rPr>
                <w:bCs/>
              </w:rPr>
              <w:t>Ед. изм.</w:t>
            </w:r>
          </w:p>
        </w:tc>
        <w:tc>
          <w:tcPr>
            <w:tcW w:w="0" w:type="auto"/>
            <w:vMerge w:val="restart"/>
            <w:vAlign w:val="center"/>
          </w:tcPr>
          <w:p w14:paraId="4D165562" w14:textId="77777777" w:rsidR="003457AD" w:rsidRPr="002D1079" w:rsidRDefault="003457AD" w:rsidP="00BD4FC5">
            <w:pPr>
              <w:jc w:val="center"/>
              <w:rPr>
                <w:bCs/>
              </w:rPr>
            </w:pPr>
            <w:r w:rsidRPr="002D1079">
              <w:rPr>
                <w:bCs/>
              </w:rPr>
              <w:t>Количество</w:t>
            </w:r>
          </w:p>
        </w:tc>
        <w:tc>
          <w:tcPr>
            <w:tcW w:w="0" w:type="auto"/>
            <w:vMerge w:val="restart"/>
            <w:vAlign w:val="center"/>
          </w:tcPr>
          <w:p w14:paraId="6CD65EC0" w14:textId="77777777" w:rsidR="003457AD" w:rsidRPr="002D1079" w:rsidRDefault="003457AD" w:rsidP="00BD4FC5">
            <w:pPr>
              <w:jc w:val="center"/>
              <w:rPr>
                <w:bCs/>
              </w:rPr>
            </w:pPr>
            <w:r w:rsidRPr="002D1079">
              <w:rPr>
                <w:bCs/>
              </w:rPr>
              <w:t xml:space="preserve">Цена за единицу </w:t>
            </w:r>
            <w:r>
              <w:rPr>
                <w:bCs/>
              </w:rPr>
              <w:t>услуги</w:t>
            </w:r>
            <w:r w:rsidRPr="002D1079">
              <w:rPr>
                <w:bCs/>
              </w:rPr>
              <w:t xml:space="preserve"> без НДС, руб.</w:t>
            </w:r>
          </w:p>
        </w:tc>
        <w:tc>
          <w:tcPr>
            <w:tcW w:w="0" w:type="auto"/>
            <w:vMerge w:val="restart"/>
            <w:vAlign w:val="center"/>
          </w:tcPr>
          <w:p w14:paraId="76FDD6E5" w14:textId="77777777" w:rsidR="003457AD" w:rsidRPr="002D1079" w:rsidRDefault="003457AD" w:rsidP="00BD4FC5">
            <w:pPr>
              <w:jc w:val="center"/>
              <w:rPr>
                <w:bCs/>
              </w:rPr>
            </w:pPr>
            <w:r w:rsidRPr="002D1079">
              <w:rPr>
                <w:bCs/>
              </w:rPr>
              <w:t xml:space="preserve">Стоимость </w:t>
            </w:r>
            <w:r>
              <w:rPr>
                <w:bCs/>
              </w:rPr>
              <w:t>услуг</w:t>
            </w:r>
            <w:r w:rsidRPr="002D1079">
              <w:rPr>
                <w:bCs/>
              </w:rPr>
              <w:t xml:space="preserve"> без НДС, руб.</w:t>
            </w:r>
          </w:p>
        </w:tc>
        <w:tc>
          <w:tcPr>
            <w:tcW w:w="0" w:type="auto"/>
            <w:gridSpan w:val="2"/>
            <w:vAlign w:val="center"/>
          </w:tcPr>
          <w:p w14:paraId="032A05CF" w14:textId="77777777" w:rsidR="003457AD" w:rsidRPr="00B42C51" w:rsidRDefault="003457AD" w:rsidP="00BD4FC5">
            <w:pPr>
              <w:jc w:val="center"/>
              <w:rPr>
                <w:bCs/>
                <w:color w:val="000000"/>
                <w:u w:val="single"/>
              </w:rPr>
            </w:pPr>
            <w:r w:rsidRPr="00B42C51">
              <w:rPr>
                <w:bCs/>
                <w:color w:val="000000"/>
                <w:u w:val="single"/>
              </w:rPr>
              <w:t xml:space="preserve">НДС </w:t>
            </w:r>
          </w:p>
          <w:p w14:paraId="7E2D77FD" w14:textId="77777777" w:rsidR="003457AD" w:rsidRPr="002D1079" w:rsidRDefault="003457AD" w:rsidP="00BD4FC5">
            <w:pPr>
              <w:jc w:val="center"/>
              <w:rPr>
                <w:bCs/>
              </w:rPr>
            </w:pPr>
            <w:r w:rsidRPr="00B42C51">
              <w:rPr>
                <w:bCs/>
                <w:i/>
                <w:color w:val="000000"/>
                <w:sz w:val="18"/>
                <w:u w:val="single"/>
              </w:rPr>
              <w:t>(указывается при необходимости)</w:t>
            </w:r>
          </w:p>
        </w:tc>
        <w:tc>
          <w:tcPr>
            <w:tcW w:w="0" w:type="auto"/>
            <w:vMerge w:val="restart"/>
            <w:vAlign w:val="center"/>
          </w:tcPr>
          <w:p w14:paraId="3161220B" w14:textId="77777777" w:rsidR="003457AD" w:rsidRPr="002D1079" w:rsidRDefault="003457AD" w:rsidP="00BD4FC5">
            <w:pPr>
              <w:jc w:val="center"/>
              <w:rPr>
                <w:bCs/>
              </w:rPr>
            </w:pPr>
            <w:r w:rsidRPr="002D1079">
              <w:rPr>
                <w:bCs/>
              </w:rPr>
              <w:t xml:space="preserve">Итого стоимость </w:t>
            </w:r>
            <w:r>
              <w:rPr>
                <w:bCs/>
              </w:rPr>
              <w:t>услуг</w:t>
            </w:r>
            <w:r w:rsidRPr="002D1079">
              <w:rPr>
                <w:bCs/>
              </w:rPr>
              <w:t xml:space="preserve"> с НДС, руб. </w:t>
            </w:r>
          </w:p>
          <w:p w14:paraId="7663D796" w14:textId="77777777" w:rsidR="003457AD" w:rsidRPr="002D1079" w:rsidRDefault="003457AD" w:rsidP="00BD4FC5">
            <w:pPr>
              <w:jc w:val="center"/>
              <w:rPr>
                <w:bCs/>
              </w:rPr>
            </w:pPr>
            <w:r w:rsidRPr="002D1079">
              <w:rPr>
                <w:bCs/>
                <w:i/>
              </w:rPr>
              <w:t>(указывается при необходимости)</w:t>
            </w:r>
          </w:p>
        </w:tc>
      </w:tr>
      <w:tr w:rsidR="003457AD" w:rsidRPr="002D1079" w14:paraId="38A8AF90" w14:textId="77777777" w:rsidTr="00BD4FC5">
        <w:trPr>
          <w:trHeight w:val="520"/>
        </w:trPr>
        <w:tc>
          <w:tcPr>
            <w:tcW w:w="0" w:type="auto"/>
            <w:vMerge/>
          </w:tcPr>
          <w:p w14:paraId="4A772B2D" w14:textId="77777777" w:rsidR="003457AD" w:rsidRPr="002D1079" w:rsidRDefault="003457AD" w:rsidP="00BD4FC5">
            <w:pPr>
              <w:suppressAutoHyphens/>
              <w:ind w:left="284" w:right="-23"/>
              <w:jc w:val="center"/>
            </w:pPr>
          </w:p>
        </w:tc>
        <w:tc>
          <w:tcPr>
            <w:tcW w:w="0" w:type="auto"/>
            <w:vMerge/>
            <w:vAlign w:val="center"/>
          </w:tcPr>
          <w:p w14:paraId="58C046C5" w14:textId="77777777" w:rsidR="003457AD" w:rsidRPr="002D1079" w:rsidRDefault="003457AD" w:rsidP="00BD4FC5">
            <w:pPr>
              <w:suppressAutoHyphens/>
              <w:ind w:left="284" w:right="-23"/>
              <w:jc w:val="center"/>
            </w:pPr>
          </w:p>
        </w:tc>
        <w:tc>
          <w:tcPr>
            <w:tcW w:w="0" w:type="auto"/>
            <w:vMerge/>
            <w:vAlign w:val="center"/>
          </w:tcPr>
          <w:p w14:paraId="6367E335" w14:textId="77777777" w:rsidR="003457AD" w:rsidRPr="002D1079" w:rsidRDefault="003457AD" w:rsidP="00BD4FC5">
            <w:pPr>
              <w:jc w:val="center"/>
              <w:rPr>
                <w:bCs/>
              </w:rPr>
            </w:pPr>
          </w:p>
        </w:tc>
        <w:tc>
          <w:tcPr>
            <w:tcW w:w="0" w:type="auto"/>
            <w:vMerge/>
            <w:vAlign w:val="center"/>
          </w:tcPr>
          <w:p w14:paraId="23845AD2" w14:textId="77777777" w:rsidR="003457AD" w:rsidRPr="002D1079" w:rsidRDefault="003457AD" w:rsidP="00BD4FC5">
            <w:pPr>
              <w:jc w:val="center"/>
              <w:rPr>
                <w:bCs/>
              </w:rPr>
            </w:pPr>
          </w:p>
        </w:tc>
        <w:tc>
          <w:tcPr>
            <w:tcW w:w="0" w:type="auto"/>
            <w:vMerge/>
            <w:vAlign w:val="center"/>
          </w:tcPr>
          <w:p w14:paraId="279CF9B7" w14:textId="77777777" w:rsidR="003457AD" w:rsidRPr="002D1079" w:rsidRDefault="003457AD" w:rsidP="00BD4FC5">
            <w:pPr>
              <w:jc w:val="center"/>
              <w:rPr>
                <w:bCs/>
              </w:rPr>
            </w:pPr>
          </w:p>
        </w:tc>
        <w:tc>
          <w:tcPr>
            <w:tcW w:w="0" w:type="auto"/>
            <w:vMerge/>
            <w:vAlign w:val="center"/>
          </w:tcPr>
          <w:p w14:paraId="4C24A9A3" w14:textId="77777777" w:rsidR="003457AD" w:rsidRPr="002D1079" w:rsidRDefault="003457AD" w:rsidP="00BD4FC5">
            <w:pPr>
              <w:jc w:val="center"/>
              <w:rPr>
                <w:bCs/>
              </w:rPr>
            </w:pPr>
          </w:p>
        </w:tc>
        <w:tc>
          <w:tcPr>
            <w:tcW w:w="0" w:type="auto"/>
            <w:vAlign w:val="center"/>
          </w:tcPr>
          <w:p w14:paraId="358CA8FC" w14:textId="77777777" w:rsidR="003457AD" w:rsidRPr="00DB5FA2" w:rsidRDefault="003457AD" w:rsidP="00BD4FC5">
            <w:pPr>
              <w:jc w:val="center"/>
              <w:rPr>
                <w:bCs/>
                <w:color w:val="000000"/>
                <w:u w:val="single"/>
              </w:rPr>
            </w:pPr>
            <w:r w:rsidRPr="00DB5FA2">
              <w:rPr>
                <w:bCs/>
                <w:color w:val="000000"/>
                <w:u w:val="single"/>
              </w:rPr>
              <w:t>Ставка %</w:t>
            </w:r>
          </w:p>
        </w:tc>
        <w:tc>
          <w:tcPr>
            <w:tcW w:w="0" w:type="auto"/>
            <w:vAlign w:val="center"/>
          </w:tcPr>
          <w:p w14:paraId="703B8C0F" w14:textId="77777777" w:rsidR="003457AD" w:rsidRPr="00DB5FA2" w:rsidRDefault="003457AD" w:rsidP="00BD4FC5">
            <w:pPr>
              <w:jc w:val="center"/>
              <w:rPr>
                <w:bCs/>
                <w:color w:val="000000"/>
                <w:u w:val="single"/>
              </w:rPr>
            </w:pPr>
            <w:r w:rsidRPr="00DB5FA2">
              <w:rPr>
                <w:bCs/>
                <w:color w:val="000000"/>
                <w:u w:val="single"/>
              </w:rPr>
              <w:t>Сумма НДС, руб.</w:t>
            </w:r>
          </w:p>
        </w:tc>
        <w:tc>
          <w:tcPr>
            <w:tcW w:w="0" w:type="auto"/>
            <w:vMerge/>
          </w:tcPr>
          <w:p w14:paraId="3779045A" w14:textId="77777777" w:rsidR="003457AD" w:rsidRPr="002D1079" w:rsidRDefault="003457AD" w:rsidP="00BD4FC5">
            <w:pPr>
              <w:jc w:val="center"/>
              <w:rPr>
                <w:bCs/>
              </w:rPr>
            </w:pPr>
          </w:p>
        </w:tc>
      </w:tr>
      <w:tr w:rsidR="003457AD" w:rsidRPr="002D1079" w14:paraId="3F56066C" w14:textId="77777777" w:rsidTr="00BD4FC5">
        <w:trPr>
          <w:trHeight w:val="1281"/>
        </w:trPr>
        <w:tc>
          <w:tcPr>
            <w:tcW w:w="0" w:type="auto"/>
          </w:tcPr>
          <w:p w14:paraId="3A63EA00" w14:textId="77777777" w:rsidR="003457AD" w:rsidRPr="002D1079" w:rsidRDefault="003457AD" w:rsidP="00BD4FC5">
            <w:pPr>
              <w:contextualSpacing/>
            </w:pPr>
            <w:bookmarkStart w:id="280" w:name="_Hlk491247245"/>
            <w:r w:rsidRPr="002D1079">
              <w:t>1</w:t>
            </w:r>
          </w:p>
        </w:tc>
        <w:tc>
          <w:tcPr>
            <w:tcW w:w="0" w:type="auto"/>
          </w:tcPr>
          <w:p w14:paraId="2614CECE" w14:textId="77777777" w:rsidR="003457AD" w:rsidRPr="00A959A3" w:rsidRDefault="003457AD" w:rsidP="00BD4FC5">
            <w:pPr>
              <w:pStyle w:val="xmsonormal"/>
              <w:rPr>
                <w:rFonts w:ascii="Times New Roman" w:hAnsi="Times New Roman" w:cs="Times New Roman"/>
                <w:sz w:val="24"/>
                <w:szCs w:val="24"/>
              </w:rPr>
            </w:pPr>
            <w:r w:rsidRPr="00A959A3">
              <w:rPr>
                <w:rFonts w:ascii="Times New Roman" w:hAnsi="Times New Roman" w:cs="Times New Roman"/>
                <w:sz w:val="24"/>
                <w:szCs w:val="24"/>
              </w:rPr>
              <w:t xml:space="preserve">Услуги по </w:t>
            </w:r>
            <w:r w:rsidRPr="00A959A3">
              <w:rPr>
                <w:rFonts w:ascii="Times New Roman" w:eastAsia="MS Mincho" w:hAnsi="Times New Roman"/>
                <w:sz w:val="24"/>
                <w:szCs w:val="24"/>
              </w:rPr>
              <w:t>сопровождению программ на платформе 1С: «Предприятие» 8 (1С: Бухгалтерия предприятия КОРП ред. 3.0, 1С: Зарплата и управление персоналом ред. 3.0)</w:t>
            </w:r>
          </w:p>
        </w:tc>
        <w:tc>
          <w:tcPr>
            <w:tcW w:w="0" w:type="auto"/>
          </w:tcPr>
          <w:p w14:paraId="074E6F49" w14:textId="77777777" w:rsidR="003457AD" w:rsidRPr="00A959A3" w:rsidRDefault="003457AD" w:rsidP="00BD4FC5">
            <w:pPr>
              <w:pStyle w:val="xmsonormal"/>
              <w:jc w:val="center"/>
              <w:rPr>
                <w:rFonts w:ascii="Times New Roman" w:hAnsi="Times New Roman" w:cs="Times New Roman"/>
                <w:sz w:val="24"/>
                <w:szCs w:val="24"/>
              </w:rPr>
            </w:pPr>
            <w:r w:rsidRPr="00A959A3">
              <w:rPr>
                <w:rFonts w:ascii="Times New Roman" w:hAnsi="Times New Roman" w:cs="Times New Roman"/>
                <w:sz w:val="24"/>
                <w:szCs w:val="24"/>
              </w:rPr>
              <w:t>Усл.</w:t>
            </w:r>
          </w:p>
        </w:tc>
        <w:tc>
          <w:tcPr>
            <w:tcW w:w="0" w:type="auto"/>
          </w:tcPr>
          <w:p w14:paraId="670FEAB4" w14:textId="77777777" w:rsidR="003457AD" w:rsidRPr="007D79E6" w:rsidRDefault="003457AD" w:rsidP="00BD4FC5">
            <w:pPr>
              <w:pStyle w:val="xmsonormal"/>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0" w:type="auto"/>
            <w:vAlign w:val="center"/>
          </w:tcPr>
          <w:p w14:paraId="68ABFB84" w14:textId="77777777" w:rsidR="003457AD" w:rsidRPr="002D1079" w:rsidRDefault="003457AD" w:rsidP="00BD4FC5">
            <w:pPr>
              <w:jc w:val="center"/>
              <w:rPr>
                <w:bCs/>
              </w:rPr>
            </w:pPr>
          </w:p>
        </w:tc>
        <w:tc>
          <w:tcPr>
            <w:tcW w:w="0" w:type="auto"/>
            <w:vAlign w:val="center"/>
          </w:tcPr>
          <w:p w14:paraId="28DCE806" w14:textId="77777777" w:rsidR="003457AD" w:rsidRPr="002D1079" w:rsidRDefault="003457AD" w:rsidP="00BD4FC5">
            <w:pPr>
              <w:jc w:val="center"/>
              <w:rPr>
                <w:bCs/>
              </w:rPr>
            </w:pPr>
          </w:p>
        </w:tc>
        <w:tc>
          <w:tcPr>
            <w:tcW w:w="0" w:type="auto"/>
            <w:gridSpan w:val="2"/>
          </w:tcPr>
          <w:p w14:paraId="3DBDE554" w14:textId="77777777" w:rsidR="003457AD" w:rsidRPr="002D1079" w:rsidRDefault="003457AD" w:rsidP="00BD4FC5">
            <w:pPr>
              <w:jc w:val="center"/>
              <w:rPr>
                <w:bCs/>
              </w:rPr>
            </w:pPr>
          </w:p>
        </w:tc>
        <w:tc>
          <w:tcPr>
            <w:tcW w:w="0" w:type="auto"/>
            <w:vAlign w:val="center"/>
          </w:tcPr>
          <w:p w14:paraId="3913955E" w14:textId="77777777" w:rsidR="003457AD" w:rsidRPr="002D1079" w:rsidRDefault="003457AD" w:rsidP="00BD4FC5">
            <w:pPr>
              <w:jc w:val="center"/>
              <w:rPr>
                <w:bCs/>
              </w:rPr>
            </w:pPr>
          </w:p>
        </w:tc>
      </w:tr>
      <w:tr w:rsidR="003457AD" w:rsidRPr="002D1079" w14:paraId="0B307C17" w14:textId="77777777" w:rsidTr="00BD4FC5">
        <w:trPr>
          <w:trHeight w:val="704"/>
        </w:trPr>
        <w:tc>
          <w:tcPr>
            <w:tcW w:w="0" w:type="auto"/>
          </w:tcPr>
          <w:p w14:paraId="62413DD1" w14:textId="77777777" w:rsidR="003457AD" w:rsidRPr="002D1079" w:rsidRDefault="003457AD" w:rsidP="00BD4FC5">
            <w:pPr>
              <w:contextualSpacing/>
            </w:pPr>
            <w:r>
              <w:t>2</w:t>
            </w:r>
          </w:p>
        </w:tc>
        <w:tc>
          <w:tcPr>
            <w:tcW w:w="0" w:type="auto"/>
          </w:tcPr>
          <w:p w14:paraId="7BED59EE" w14:textId="77777777" w:rsidR="003457AD" w:rsidRPr="00A959A3" w:rsidRDefault="003457AD" w:rsidP="00BD4FC5">
            <w:pPr>
              <w:pStyle w:val="xmsonormal"/>
              <w:rPr>
                <w:rFonts w:ascii="Times New Roman" w:hAnsi="Times New Roman" w:cs="Times New Roman"/>
                <w:sz w:val="24"/>
                <w:szCs w:val="24"/>
              </w:rPr>
            </w:pPr>
            <w:r w:rsidRPr="00A959A3">
              <w:rPr>
                <w:rFonts w:ascii="Times New Roman" w:hAnsi="Times New Roman" w:cs="Times New Roman"/>
                <w:sz w:val="24"/>
                <w:szCs w:val="24"/>
              </w:rPr>
              <w:t xml:space="preserve">Услуги по настройке/адаптации функционала </w:t>
            </w:r>
            <w:r w:rsidRPr="00A959A3">
              <w:rPr>
                <w:rFonts w:ascii="Times New Roman" w:eastAsia="SimSun" w:hAnsi="Times New Roman" w:cs="Times New Roman"/>
                <w:sz w:val="24"/>
                <w:szCs w:val="24"/>
                <w:shd w:val="clear" w:color="auto" w:fill="FFFFFF"/>
                <w:lang w:eastAsia="ar-SA"/>
              </w:rPr>
              <w:t>под требования Заказчика</w:t>
            </w:r>
          </w:p>
        </w:tc>
        <w:tc>
          <w:tcPr>
            <w:tcW w:w="0" w:type="auto"/>
          </w:tcPr>
          <w:p w14:paraId="5BA00BF3" w14:textId="77777777" w:rsidR="003457AD" w:rsidRPr="00A959A3" w:rsidRDefault="003457AD" w:rsidP="00BD4FC5">
            <w:pPr>
              <w:pStyle w:val="xmsonormal"/>
              <w:jc w:val="center"/>
              <w:rPr>
                <w:rFonts w:ascii="Times New Roman" w:hAnsi="Times New Roman" w:cs="Times New Roman"/>
                <w:sz w:val="24"/>
                <w:szCs w:val="24"/>
              </w:rPr>
            </w:pPr>
            <w:r>
              <w:rPr>
                <w:rFonts w:ascii="Times New Roman" w:hAnsi="Times New Roman" w:cs="Times New Roman"/>
                <w:sz w:val="24"/>
                <w:szCs w:val="24"/>
              </w:rPr>
              <w:t>ч/ч</w:t>
            </w:r>
          </w:p>
        </w:tc>
        <w:tc>
          <w:tcPr>
            <w:tcW w:w="0" w:type="auto"/>
          </w:tcPr>
          <w:p w14:paraId="25F7594C" w14:textId="77777777" w:rsidR="003457AD" w:rsidRPr="00A959A3" w:rsidRDefault="003457AD" w:rsidP="00BD4FC5">
            <w:pPr>
              <w:pStyle w:val="xmsonormal"/>
              <w:jc w:val="center"/>
              <w:rPr>
                <w:rFonts w:ascii="Times New Roman" w:hAnsi="Times New Roman" w:cs="Times New Roman"/>
                <w:sz w:val="24"/>
                <w:szCs w:val="24"/>
              </w:rPr>
            </w:pPr>
            <w:r>
              <w:rPr>
                <w:rFonts w:ascii="Times New Roman" w:hAnsi="Times New Roman" w:cs="Times New Roman"/>
                <w:sz w:val="24"/>
                <w:szCs w:val="24"/>
              </w:rPr>
              <w:t>300</w:t>
            </w:r>
          </w:p>
        </w:tc>
        <w:tc>
          <w:tcPr>
            <w:tcW w:w="0" w:type="auto"/>
            <w:vAlign w:val="center"/>
          </w:tcPr>
          <w:p w14:paraId="1D29814B" w14:textId="77777777" w:rsidR="003457AD" w:rsidRPr="002D1079" w:rsidRDefault="003457AD" w:rsidP="00BD4FC5">
            <w:pPr>
              <w:jc w:val="center"/>
              <w:rPr>
                <w:bCs/>
              </w:rPr>
            </w:pPr>
          </w:p>
        </w:tc>
        <w:tc>
          <w:tcPr>
            <w:tcW w:w="0" w:type="auto"/>
            <w:vAlign w:val="center"/>
          </w:tcPr>
          <w:p w14:paraId="5C51D510" w14:textId="77777777" w:rsidR="003457AD" w:rsidRPr="002D1079" w:rsidRDefault="003457AD" w:rsidP="00BD4FC5">
            <w:pPr>
              <w:jc w:val="center"/>
              <w:rPr>
                <w:bCs/>
              </w:rPr>
            </w:pPr>
          </w:p>
        </w:tc>
        <w:tc>
          <w:tcPr>
            <w:tcW w:w="0" w:type="auto"/>
            <w:gridSpan w:val="2"/>
          </w:tcPr>
          <w:p w14:paraId="4A67B734" w14:textId="77777777" w:rsidR="003457AD" w:rsidRPr="002D1079" w:rsidRDefault="003457AD" w:rsidP="00BD4FC5">
            <w:pPr>
              <w:jc w:val="center"/>
              <w:rPr>
                <w:bCs/>
              </w:rPr>
            </w:pPr>
          </w:p>
        </w:tc>
        <w:tc>
          <w:tcPr>
            <w:tcW w:w="0" w:type="auto"/>
            <w:vAlign w:val="center"/>
          </w:tcPr>
          <w:p w14:paraId="07EC316B" w14:textId="77777777" w:rsidR="003457AD" w:rsidRPr="002D1079" w:rsidRDefault="003457AD" w:rsidP="00BD4FC5">
            <w:pPr>
              <w:jc w:val="center"/>
              <w:rPr>
                <w:bCs/>
              </w:rPr>
            </w:pPr>
          </w:p>
        </w:tc>
      </w:tr>
    </w:tbl>
    <w:bookmarkEnd w:id="280"/>
    <w:p w14:paraId="5E1523E5" w14:textId="77777777" w:rsidR="003457AD" w:rsidRPr="00DB5FA2" w:rsidRDefault="003457AD" w:rsidP="003457AD">
      <w:pPr>
        <w:tabs>
          <w:tab w:val="num" w:pos="709"/>
        </w:tabs>
        <w:ind w:left="454" w:firstLine="255"/>
        <w:rPr>
          <w:u w:val="single"/>
        </w:rPr>
      </w:pPr>
      <w:r w:rsidRPr="00DB5FA2">
        <w:rPr>
          <w:u w:val="single"/>
        </w:rPr>
        <w:t xml:space="preserve">Срок </w:t>
      </w:r>
      <w:r>
        <w:rPr>
          <w:u w:val="single"/>
        </w:rPr>
        <w:t>оказания услуг</w:t>
      </w:r>
      <w:r w:rsidRPr="00DB5FA2">
        <w:rPr>
          <w:u w:val="single"/>
        </w:rPr>
        <w:t>:</w:t>
      </w:r>
    </w:p>
    <w:p w14:paraId="6C0EE21A" w14:textId="77777777" w:rsidR="003457AD" w:rsidRPr="00DB5FA2" w:rsidRDefault="003457AD" w:rsidP="003457AD">
      <w:pPr>
        <w:tabs>
          <w:tab w:val="num" w:pos="709"/>
        </w:tabs>
        <w:ind w:left="454" w:firstLine="255"/>
        <w:rPr>
          <w:u w:val="single"/>
        </w:rPr>
      </w:pPr>
      <w:r w:rsidRPr="00DB5FA2">
        <w:rPr>
          <w:u w:val="single"/>
        </w:rPr>
        <w:t>Срок действия коммерческого предложения:</w:t>
      </w:r>
    </w:p>
    <w:p w14:paraId="4611C701" w14:textId="77777777" w:rsidR="003457AD" w:rsidRDefault="003457AD" w:rsidP="003457AD">
      <w:pPr>
        <w:rPr>
          <w:b/>
          <w:color w:val="000000"/>
          <w:spacing w:val="36"/>
        </w:rPr>
      </w:pPr>
    </w:p>
    <w:p w14:paraId="06C93CFB" w14:textId="77777777" w:rsidR="003457AD" w:rsidRPr="00D9757B" w:rsidRDefault="003457AD" w:rsidP="003457AD">
      <w:pPr>
        <w:pBdr>
          <w:bottom w:val="single" w:sz="4" w:space="2" w:color="auto"/>
        </w:pBdr>
        <w:shd w:val="clear" w:color="auto" w:fill="E0E0E0"/>
        <w:ind w:right="21"/>
        <w:jc w:val="center"/>
        <w:rPr>
          <w:b/>
          <w:color w:val="000000"/>
          <w:spacing w:val="36"/>
        </w:rPr>
        <w:sectPr w:rsidR="003457AD" w:rsidRPr="00D9757B" w:rsidSect="00E86274">
          <w:pgSz w:w="16838" w:h="11906" w:orient="landscape"/>
          <w:pgMar w:top="1701" w:right="1134" w:bottom="709" w:left="1134" w:header="709" w:footer="709" w:gutter="0"/>
          <w:cols w:space="708"/>
          <w:docGrid w:linePitch="360"/>
        </w:sectPr>
      </w:pPr>
      <w:r>
        <w:rPr>
          <w:b/>
          <w:color w:val="000000"/>
          <w:spacing w:val="36"/>
        </w:rPr>
        <w:tab/>
      </w:r>
      <w:r w:rsidRPr="00D9757B">
        <w:rPr>
          <w:b/>
          <w:color w:val="000000"/>
          <w:spacing w:val="36"/>
        </w:rPr>
        <w:t>конец формы</w:t>
      </w:r>
    </w:p>
    <w:p w14:paraId="1EF68D88" w14:textId="77777777" w:rsidR="002A4F9A" w:rsidRPr="00AE13A6" w:rsidRDefault="002A4F9A" w:rsidP="002A4F9A">
      <w:pPr>
        <w:spacing w:before="60" w:after="60"/>
        <w:jc w:val="both"/>
        <w:outlineLvl w:val="1"/>
      </w:pPr>
      <w:bookmarkStart w:id="281" w:name="_Toc422244235"/>
      <w:bookmarkStart w:id="282" w:name="_Toc515552757"/>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E86274">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E86274">
          <w:footerReference w:type="default" r:id="rId22"/>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39C3BC32" w14:textId="77777777"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5"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E86274">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48B5E8DD" w14:textId="77777777"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671336ED"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E86274">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E86274">
          <w:footerReference w:type="default" r:id="rId23"/>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631F6206" w14:textId="77777777"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47465BD7" w14:textId="77777777"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E86274">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E86274">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4C3EBA06"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E86274">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E86274">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64CBD6C9"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E86274">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E86274">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2D1FBAE4" w14:textId="77777777" w:rsidR="00297AA2" w:rsidRPr="00297AA2" w:rsidRDefault="00297AA2" w:rsidP="00297AA2">
      <w:pPr>
        <w:spacing w:before="60" w:after="60"/>
        <w:jc w:val="both"/>
        <w:outlineLvl w:val="1"/>
      </w:pPr>
      <w:bookmarkStart w:id="319" w:name="_Toc422244256"/>
      <w:r w:rsidRPr="00297AA2">
        <w:t>10.11.1 .Форма Справки о кадровых ресурсах</w:t>
      </w:r>
      <w:bookmarkEnd w:id="319"/>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20" w:name="_Toc422244257"/>
      <w:r w:rsidRPr="00297AA2">
        <w:rPr>
          <w:b/>
        </w:rPr>
        <w:t>10.11.2 Инструкции по заполнению</w:t>
      </w:r>
      <w:bookmarkEnd w:id="320"/>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E86274">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0C936F9C" w14:textId="77777777"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E86274">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E86274">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3F1C0D33"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E86274">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E86274">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 xml:space="preserve">10.15 </w:t>
      </w:r>
      <w:bookmarkEnd w:id="327"/>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E86274">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7A4D1463"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E86274">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E86274">
          <w:footerReference w:type="default" r:id="rId24"/>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2" w:name="_Ref69133461"/>
            <w:bookmarkStart w:id="333"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2"/>
            <w:bookmarkEnd w:id="333"/>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E86274">
          <w:footerReference w:type="default" r:id="rId25"/>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6pt" o:ole="">
            <v:imagedata r:id="rId26" o:title=""/>
          </v:shape>
          <o:OLEObject Type="Embed" ProgID="Package" ShapeID="_x0000_i1025" DrawAspect="Icon" ObjectID="_1769858824" r:id="rId27"/>
        </w:object>
      </w:r>
      <w:bookmarkEnd w:id="335"/>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E86274">
          <w:footerReference w:type="default" r:id="rId28"/>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E86274">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E86274">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7"/>
    </w:p>
    <w:p w14:paraId="13E5C7D3" w14:textId="77777777"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1"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6" type="#_x0000_t75" alt="" style="width:103.5pt;height:65.25pt" o:ole="">
            <v:imagedata r:id="rId33" o:title=""/>
          </v:shape>
          <o:OLEObject Type="Embed" ProgID="Package" ShapeID="_x0000_i1026" DrawAspect="Icon" ObjectID="_1769858825" r:id="rId34"/>
        </w:object>
      </w:r>
      <w:bookmarkEnd w:id="341"/>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E86274">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3"/>
    </w:p>
    <w:p w14:paraId="4FB71657" w14:textId="77777777" w:rsidR="00450E4F" w:rsidRPr="009521EB" w:rsidRDefault="00393467" w:rsidP="00393467">
      <w:pPr>
        <w:spacing w:before="60" w:after="60"/>
        <w:jc w:val="both"/>
        <w:outlineLvl w:val="1"/>
      </w:pPr>
      <w:bookmarkStart w:id="344" w:name="_Toc425777464"/>
      <w:r>
        <w:t xml:space="preserve">10.24.4.1 </w:t>
      </w:r>
      <w:r w:rsidR="00450E4F" w:rsidRPr="009521EB">
        <w:t xml:space="preserve">Форма плана </w:t>
      </w:r>
      <w:bookmarkEnd w:id="344"/>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5"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7" type="#_x0000_t75" alt="" style="width:103.5pt;height:65.25pt" o:ole="">
            <v:imagedata r:id="rId35" o:title=""/>
          </v:shape>
          <o:OLEObject Type="Embed" ProgID="Package" ShapeID="_x0000_i1027" DrawAspect="Icon" ObjectID="_1769858826" r:id="rId36"/>
        </w:object>
      </w:r>
      <w:bookmarkEnd w:id="345"/>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E86274">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6" w:name="_Toc425777465"/>
      <w:r w:rsidRPr="00393467">
        <w:rPr>
          <w:b/>
        </w:rPr>
        <w:lastRenderedPageBreak/>
        <w:t xml:space="preserve">           Инструкции по заполнению</w:t>
      </w:r>
      <w:bookmarkEnd w:id="346"/>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E86274">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8" type="#_x0000_t75" style="width:103.5pt;height:68.25pt" o:ole="">
            <v:imagedata r:id="rId37" o:title=""/>
          </v:shape>
          <o:OLEObject Type="Embed" ProgID="Package" ShapeID="_x0000_i1028" DrawAspect="Icon" ObjectID="_1769858827" r:id="rId38"/>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E86274">
          <w:headerReference w:type="even" r:id="rId39"/>
          <w:headerReference w:type="default" r:id="rId40"/>
          <w:footerReference w:type="even" r:id="rId41"/>
          <w:footerReference w:type="default" r:id="rId42"/>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7"/>
      <w:bookmarkEnd w:id="258"/>
      <w:bookmarkEnd w:id="259"/>
      <w:bookmarkEnd w:id="260"/>
      <w:bookmarkEnd w:id="261"/>
      <w:bookmarkEnd w:id="262"/>
      <w:bookmarkEnd w:id="263"/>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3"/>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29" type="#_x0000_t75" style="width:75.75pt;height:49.5pt" o:ole="">
            <v:imagedata r:id="rId43" o:title=""/>
          </v:shape>
          <o:OLEObject Type="Embed" ProgID="Package" ShapeID="_x0000_i1029" DrawAspect="Icon" ObjectID="_1769858828" r:id="rId44"/>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6"/>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0" type="#_x0000_t75" style="width:103.5pt;height:68.25pt" o:ole="">
            <v:imagedata r:id="rId45" o:title=""/>
          </v:shape>
          <o:OLEObject Type="Embed" ProgID="Package" ShapeID="_x0000_i1030" DrawAspect="Icon" ObjectID="_1769858829" r:id="rId46"/>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E86274">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9"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9"/>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70" w:name="_Hlk83046782"/>
      <w:r w:rsidRPr="00FF48B7">
        <w:rPr>
          <w:i/>
          <w:color w:val="548DD4" w:themeColor="text2" w:themeTint="99"/>
          <w:sz w:val="28"/>
          <w:szCs w:val="28"/>
        </w:rPr>
        <w:t xml:space="preserve">[заполнение </w:t>
      </w:r>
      <w:bookmarkEnd w:id="370"/>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1" w:name="_Hlk83047268"/>
      <w:r w:rsidRPr="00FF48B7">
        <w:t xml:space="preserve"> </w:t>
      </w:r>
      <w:bookmarkEnd w:id="371"/>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E8627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27AB" w14:textId="77777777" w:rsidR="00E86274" w:rsidRDefault="00E86274" w:rsidP="00706E83">
      <w:r>
        <w:separator/>
      </w:r>
    </w:p>
  </w:endnote>
  <w:endnote w:type="continuationSeparator" w:id="0">
    <w:p w14:paraId="2A6EDC80" w14:textId="77777777" w:rsidR="00E86274" w:rsidRDefault="00E86274" w:rsidP="00706E83">
      <w:r>
        <w:continuationSeparator/>
      </w:r>
    </w:p>
  </w:endnote>
  <w:endnote w:type="continuationNotice" w:id="1">
    <w:p w14:paraId="044100D5" w14:textId="77777777" w:rsidR="00E86274" w:rsidRDefault="00E8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6CC4" w14:textId="77777777" w:rsidR="00E86274" w:rsidRDefault="00E86274" w:rsidP="00706E83">
      <w:r>
        <w:separator/>
      </w:r>
    </w:p>
  </w:footnote>
  <w:footnote w:type="continuationSeparator" w:id="0">
    <w:p w14:paraId="6E1D222A" w14:textId="77777777" w:rsidR="00E86274" w:rsidRDefault="00E86274" w:rsidP="00706E83">
      <w:r>
        <w:continuationSeparator/>
      </w:r>
    </w:p>
  </w:footnote>
  <w:footnote w:type="continuationNotice" w:id="1">
    <w:p w14:paraId="1F31A02C" w14:textId="77777777" w:rsidR="00E86274" w:rsidRDefault="00E86274"/>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67435069">
    <w:abstractNumId w:val="44"/>
  </w:num>
  <w:num w:numId="2" w16cid:durableId="1524709535">
    <w:abstractNumId w:val="54"/>
  </w:num>
  <w:num w:numId="3" w16cid:durableId="1419063609">
    <w:abstractNumId w:val="34"/>
  </w:num>
  <w:num w:numId="4" w16cid:durableId="1004359202">
    <w:abstractNumId w:val="25"/>
  </w:num>
  <w:num w:numId="5" w16cid:durableId="410857884">
    <w:abstractNumId w:val="53"/>
  </w:num>
  <w:num w:numId="6" w16cid:durableId="812409450">
    <w:abstractNumId w:val="39"/>
  </w:num>
  <w:num w:numId="7" w16cid:durableId="11301244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882940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8203081">
    <w:abstractNumId w:val="75"/>
  </w:num>
  <w:num w:numId="10" w16cid:durableId="904222202">
    <w:abstractNumId w:val="16"/>
  </w:num>
  <w:num w:numId="11" w16cid:durableId="1815414350">
    <w:abstractNumId w:val="74"/>
  </w:num>
  <w:num w:numId="12" w16cid:durableId="1754473694">
    <w:abstractNumId w:val="43"/>
  </w:num>
  <w:num w:numId="13" w16cid:durableId="2021350879">
    <w:abstractNumId w:val="37"/>
  </w:num>
  <w:num w:numId="14" w16cid:durableId="1756977374">
    <w:abstractNumId w:val="17"/>
  </w:num>
  <w:num w:numId="15" w16cid:durableId="1550847363">
    <w:abstractNumId w:val="23"/>
  </w:num>
  <w:num w:numId="16" w16cid:durableId="1975020914">
    <w:abstractNumId w:val="26"/>
  </w:num>
  <w:num w:numId="17" w16cid:durableId="60763414">
    <w:abstractNumId w:val="4"/>
  </w:num>
  <w:num w:numId="18" w16cid:durableId="385878439">
    <w:abstractNumId w:val="7"/>
  </w:num>
  <w:num w:numId="19" w16cid:durableId="478695905">
    <w:abstractNumId w:val="61"/>
  </w:num>
  <w:num w:numId="20" w16cid:durableId="1014578300">
    <w:abstractNumId w:val="28"/>
  </w:num>
  <w:num w:numId="21" w16cid:durableId="427047623">
    <w:abstractNumId w:val="42"/>
  </w:num>
  <w:num w:numId="22" w16cid:durableId="1079519693">
    <w:abstractNumId w:val="3"/>
  </w:num>
  <w:num w:numId="23" w16cid:durableId="1200095957">
    <w:abstractNumId w:val="2"/>
  </w:num>
  <w:num w:numId="24" w16cid:durableId="1964073768">
    <w:abstractNumId w:val="1"/>
  </w:num>
  <w:num w:numId="25" w16cid:durableId="1860270109">
    <w:abstractNumId w:val="0"/>
  </w:num>
  <w:num w:numId="26" w16cid:durableId="657878397">
    <w:abstractNumId w:val="87"/>
  </w:num>
  <w:num w:numId="27" w16cid:durableId="1617449582">
    <w:abstractNumId w:val="70"/>
  </w:num>
  <w:num w:numId="28" w16cid:durableId="730545028">
    <w:abstractNumId w:val="73"/>
  </w:num>
  <w:num w:numId="29" w16cid:durableId="1701782412">
    <w:abstractNumId w:val="32"/>
  </w:num>
  <w:num w:numId="30" w16cid:durableId="16424196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5376820">
    <w:abstractNumId w:val="46"/>
  </w:num>
  <w:num w:numId="32" w16cid:durableId="1214081716">
    <w:abstractNumId w:val="19"/>
  </w:num>
  <w:num w:numId="33" w16cid:durableId="250090827">
    <w:abstractNumId w:val="49"/>
  </w:num>
  <w:num w:numId="34" w16cid:durableId="235936784">
    <w:abstractNumId w:val="78"/>
  </w:num>
  <w:num w:numId="35" w16cid:durableId="1621180405">
    <w:abstractNumId w:val="85"/>
    <w:lvlOverride w:ilvl="0"/>
    <w:lvlOverride w:ilvl="1">
      <w:startOverride w:val="1"/>
    </w:lvlOverride>
    <w:lvlOverride w:ilvl="2"/>
    <w:lvlOverride w:ilvl="3"/>
    <w:lvlOverride w:ilvl="4"/>
    <w:lvlOverride w:ilvl="5"/>
    <w:lvlOverride w:ilvl="6"/>
    <w:lvlOverride w:ilvl="7"/>
    <w:lvlOverride w:ilvl="8"/>
  </w:num>
  <w:num w:numId="36" w16cid:durableId="1107696241">
    <w:abstractNumId w:val="5"/>
  </w:num>
  <w:num w:numId="37" w16cid:durableId="2019577208">
    <w:abstractNumId w:val="86"/>
  </w:num>
  <w:num w:numId="38" w16cid:durableId="619651985">
    <w:abstractNumId w:val="10"/>
  </w:num>
  <w:num w:numId="39" w16cid:durableId="738746028">
    <w:abstractNumId w:val="48"/>
  </w:num>
  <w:num w:numId="40" w16cid:durableId="548226903">
    <w:abstractNumId w:val="8"/>
  </w:num>
  <w:num w:numId="41" w16cid:durableId="62990625">
    <w:abstractNumId w:val="31"/>
  </w:num>
  <w:num w:numId="42" w16cid:durableId="1574046550">
    <w:abstractNumId w:val="27"/>
  </w:num>
  <w:num w:numId="43" w16cid:durableId="41027220">
    <w:abstractNumId w:val="77"/>
  </w:num>
  <w:num w:numId="44" w16cid:durableId="910119763">
    <w:abstractNumId w:val="64"/>
  </w:num>
  <w:num w:numId="45" w16cid:durableId="1213467116">
    <w:abstractNumId w:val="45"/>
  </w:num>
  <w:num w:numId="46" w16cid:durableId="437407836">
    <w:abstractNumId w:val="89"/>
  </w:num>
  <w:num w:numId="47" w16cid:durableId="1901164247">
    <w:abstractNumId w:val="38"/>
  </w:num>
  <w:num w:numId="48" w16cid:durableId="1163198906">
    <w:abstractNumId w:val="56"/>
  </w:num>
  <w:num w:numId="49" w16cid:durableId="593781655">
    <w:abstractNumId w:val="50"/>
  </w:num>
  <w:num w:numId="50" w16cid:durableId="261307186">
    <w:abstractNumId w:val="69"/>
  </w:num>
  <w:num w:numId="51" w16cid:durableId="396244725">
    <w:abstractNumId w:val="80"/>
  </w:num>
  <w:num w:numId="52" w16cid:durableId="556015471">
    <w:abstractNumId w:val="9"/>
  </w:num>
  <w:num w:numId="53" w16cid:durableId="95290560">
    <w:abstractNumId w:val="81"/>
  </w:num>
  <w:num w:numId="54" w16cid:durableId="205334309">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5403968">
    <w:abstractNumId w:val="72"/>
  </w:num>
  <w:num w:numId="56" w16cid:durableId="2075278191">
    <w:abstractNumId w:val="93"/>
  </w:num>
  <w:num w:numId="57" w16cid:durableId="8808962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733146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0174920">
    <w:abstractNumId w:val="41"/>
  </w:num>
  <w:num w:numId="60" w16cid:durableId="1547251727">
    <w:abstractNumId w:val="67"/>
  </w:num>
  <w:num w:numId="61" w16cid:durableId="1353874172">
    <w:abstractNumId w:val="47"/>
  </w:num>
  <w:num w:numId="62" w16cid:durableId="193886537">
    <w:abstractNumId w:val="18"/>
  </w:num>
  <w:num w:numId="63" w16cid:durableId="268781087">
    <w:abstractNumId w:val="15"/>
  </w:num>
  <w:num w:numId="64" w16cid:durableId="1620722658">
    <w:abstractNumId w:val="33"/>
  </w:num>
  <w:num w:numId="65" w16cid:durableId="1892577119">
    <w:abstractNumId w:val="59"/>
  </w:num>
  <w:num w:numId="66" w16cid:durableId="1575895812">
    <w:abstractNumId w:val="21"/>
  </w:num>
  <w:num w:numId="67" w16cid:durableId="76097593">
    <w:abstractNumId w:val="35"/>
  </w:num>
  <w:num w:numId="68" w16cid:durableId="1224103708">
    <w:abstractNumId w:val="62"/>
  </w:num>
  <w:num w:numId="69" w16cid:durableId="2145347704">
    <w:abstractNumId w:val="84"/>
  </w:num>
  <w:num w:numId="70" w16cid:durableId="609974943">
    <w:abstractNumId w:val="22"/>
  </w:num>
  <w:num w:numId="71" w16cid:durableId="510223117">
    <w:abstractNumId w:val="68"/>
  </w:num>
  <w:num w:numId="72" w16cid:durableId="1075543830">
    <w:abstractNumId w:val="6"/>
  </w:num>
  <w:num w:numId="73" w16cid:durableId="1029836816">
    <w:abstractNumId w:val="20"/>
  </w:num>
  <w:num w:numId="74" w16cid:durableId="871113647">
    <w:abstractNumId w:val="79"/>
  </w:num>
  <w:num w:numId="75" w16cid:durableId="1608736529">
    <w:abstractNumId w:val="66"/>
  </w:num>
  <w:num w:numId="76" w16cid:durableId="334303303">
    <w:abstractNumId w:val="92"/>
  </w:num>
  <w:num w:numId="77" w16cid:durableId="456263456">
    <w:abstractNumId w:val="24"/>
  </w:num>
  <w:num w:numId="78" w16cid:durableId="980885793">
    <w:abstractNumId w:val="71"/>
  </w:num>
  <w:num w:numId="79" w16cid:durableId="699937593">
    <w:abstractNumId w:val="88"/>
  </w:num>
  <w:num w:numId="80" w16cid:durableId="1267038861">
    <w:abstractNumId w:val="40"/>
  </w:num>
  <w:num w:numId="81" w16cid:durableId="1087769821">
    <w:abstractNumId w:val="83"/>
  </w:num>
  <w:num w:numId="82" w16cid:durableId="62142982">
    <w:abstractNumId w:val="76"/>
  </w:num>
  <w:num w:numId="83" w16cid:durableId="281351036">
    <w:abstractNumId w:val="36"/>
  </w:num>
  <w:num w:numId="84" w16cid:durableId="2002156409">
    <w:abstractNumId w:val="13"/>
  </w:num>
  <w:num w:numId="85" w16cid:durableId="2003584635">
    <w:abstractNumId w:val="12"/>
  </w:num>
  <w:num w:numId="86" w16cid:durableId="679548823">
    <w:abstractNumId w:val="65"/>
  </w:num>
  <w:num w:numId="87" w16cid:durableId="1364015857">
    <w:abstractNumId w:val="29"/>
  </w:num>
  <w:num w:numId="88" w16cid:durableId="1217356240">
    <w:abstractNumId w:val="11"/>
  </w:num>
  <w:num w:numId="89" w16cid:durableId="372850436">
    <w:abstractNumId w:val="82"/>
  </w:num>
  <w:num w:numId="90" w16cid:durableId="983585522">
    <w:abstractNumId w:val="14"/>
  </w:num>
  <w:num w:numId="91" w16cid:durableId="1170027984">
    <w:abstractNumId w:val="63"/>
  </w:num>
  <w:num w:numId="92" w16cid:durableId="1336376319">
    <w:abstractNumId w:val="51"/>
  </w:num>
  <w:num w:numId="93" w16cid:durableId="287930468">
    <w:abstractNumId w:val="54"/>
  </w:num>
  <w:num w:numId="94" w16cid:durableId="1324163060">
    <w:abstractNumId w:val="52"/>
  </w:num>
  <w:num w:numId="95" w16cid:durableId="1556694097">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2C79"/>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2CBF"/>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57A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6274"/>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xmsonormal">
    <w:name w:val="x_msonormal"/>
    <w:basedOn w:val="a5"/>
    <w:rsid w:val="003457AD"/>
    <w:pPr>
      <w:widowControl/>
      <w:autoSpaceDE/>
      <w:autoSpaceDN/>
      <w:adjustRightInd/>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2.emf"/><Relationship Id="rId39" Type="http://schemas.openxmlformats.org/officeDocument/2006/relationships/header" Target="header6.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2.bin"/><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image" Target="media/image5.emf"/><Relationship Id="rId40" Type="http://schemas.openxmlformats.org/officeDocument/2006/relationships/header" Target="header7.xml"/><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footer" Target="footer9.xml"/><Relationship Id="rId4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footer" Target="footer4.xml"/><Relationship Id="rId27" Type="http://schemas.openxmlformats.org/officeDocument/2006/relationships/oleObject" Target="embeddings/oleObject1.bin"/><Relationship Id="rId30" Type="http://schemas.openxmlformats.org/officeDocument/2006/relationships/header" Target="header5.xml"/><Relationship Id="rId35" Type="http://schemas.openxmlformats.org/officeDocument/2006/relationships/image" Target="media/image4.emf"/><Relationship Id="rId43" Type="http://schemas.openxmlformats.org/officeDocument/2006/relationships/image" Target="media/image6.emf"/><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7.xml"/><Relationship Id="rId33" Type="http://schemas.openxmlformats.org/officeDocument/2006/relationships/image" Target="media/image3.emf"/><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footer" Target="footer1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4DB45-9BC9-467D-89B7-29FA36B1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29302</Words>
  <Characters>167022</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10</cp:revision>
  <cp:lastPrinted>2015-06-24T13:04:00Z</cp:lastPrinted>
  <dcterms:created xsi:type="dcterms:W3CDTF">2023-10-10T13:14:00Z</dcterms:created>
  <dcterms:modified xsi:type="dcterms:W3CDTF">2024-02-19T11:40:00Z</dcterms:modified>
</cp:coreProperties>
</file>